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25E" w:rsidRPr="00B220EA" w:rsidRDefault="00C8725E" w:rsidP="00B220EA">
      <w:pPr>
        <w:jc w:val="center"/>
        <w:rPr>
          <w:b/>
          <w:sz w:val="24"/>
        </w:rPr>
      </w:pPr>
      <w:r w:rsidRPr="00B220EA">
        <w:rPr>
          <w:b/>
          <w:sz w:val="24"/>
        </w:rPr>
        <w:t>Über mich</w:t>
      </w:r>
    </w:p>
    <w:p w:rsidR="00C8725E" w:rsidRDefault="00401518" w:rsidP="00752753">
      <w:r>
        <w:rPr>
          <w:noProof/>
        </w:rPr>
        <w:drawing>
          <wp:anchor distT="0" distB="0" distL="114300" distR="114300" simplePos="0" relativeHeight="251658752" behindDoc="1" locked="0" layoutInCell="0" allowOverlap="1">
            <wp:simplePos x="0" y="0"/>
            <wp:positionH relativeFrom="column">
              <wp:posOffset>641350</wp:posOffset>
            </wp:positionH>
            <wp:positionV relativeFrom="paragraph">
              <wp:posOffset>42545</wp:posOffset>
            </wp:positionV>
            <wp:extent cx="1774825" cy="2556510"/>
            <wp:effectExtent l="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lum bright="60000"/>
                      <a:extLst>
                        <a:ext uri="{28A0092B-C50C-407E-A947-70E740481C1C}">
                          <a14:useLocalDpi xmlns:a14="http://schemas.microsoft.com/office/drawing/2010/main" val="0"/>
                        </a:ext>
                      </a:extLst>
                    </a:blip>
                    <a:srcRect/>
                    <a:stretch>
                      <a:fillRect/>
                    </a:stretch>
                  </pic:blipFill>
                  <pic:spPr bwMode="auto">
                    <a:xfrm>
                      <a:off x="0" y="0"/>
                      <a:ext cx="1774825" cy="255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81C" w:rsidRDefault="004B381C" w:rsidP="00B220EA">
      <w:pPr>
        <w:jc w:val="both"/>
      </w:pPr>
      <w:r>
        <w:t xml:space="preserve">Ich bin freischaffende Künstlerin mit einem Atelier in </w:t>
      </w:r>
      <w:proofErr w:type="spellStart"/>
      <w:r>
        <w:t>Niedernhausen-Engenhahn</w:t>
      </w:r>
      <w:proofErr w:type="spellEnd"/>
      <w:r>
        <w:t>. Der Malerei widme ich mich seit früher Jugend und habe meine Technik in verschiedenen Künstlerkreisen nach und nach verfe</w:t>
      </w:r>
      <w:r>
        <w:t>i</w:t>
      </w:r>
      <w:r>
        <w:t>nert.</w:t>
      </w:r>
    </w:p>
    <w:p w:rsidR="004B381C" w:rsidRDefault="004B381C" w:rsidP="00B220EA">
      <w:pPr>
        <w:jc w:val="both"/>
      </w:pPr>
      <w:r>
        <w:t>Werke von mir können Sie gelegentlich bei Ausste</w:t>
      </w:r>
      <w:r>
        <w:t>l</w:t>
      </w:r>
      <w:r>
        <w:t>lungen in der Rhein-Main-Region sehen.</w:t>
      </w:r>
    </w:p>
    <w:p w:rsidR="004B381C" w:rsidRDefault="004B381C" w:rsidP="00B220EA">
      <w:pPr>
        <w:jc w:val="both"/>
      </w:pPr>
      <w:r>
        <w:t>Neben einem Spektrum gr</w:t>
      </w:r>
      <w:r w:rsidR="004E0173">
        <w:t>ö</w:t>
      </w:r>
      <w:r>
        <w:t>ßer</w:t>
      </w:r>
      <w:r w:rsidR="004E0173">
        <w:t>er</w:t>
      </w:r>
      <w:r>
        <w:t xml:space="preserve"> Werke ist die U</w:t>
      </w:r>
      <w:r>
        <w:t>m</w:t>
      </w:r>
      <w:r>
        <w:t>setzung von hochwertigen Übertragungen von Vo</w:t>
      </w:r>
      <w:r>
        <w:t>r</w:t>
      </w:r>
      <w:r>
        <w:t>lagen in verschiedenen künstlerischen Techniken möglich. Auch Auftragsarbeiten übernehme ich ge</w:t>
      </w:r>
      <w:r>
        <w:t>r</w:t>
      </w:r>
      <w:r>
        <w:t>ne für Sie.</w:t>
      </w:r>
    </w:p>
    <w:p w:rsidR="004B381C" w:rsidRDefault="004B381C" w:rsidP="004B381C"/>
    <w:p w:rsidR="004B381C" w:rsidRDefault="00401518" w:rsidP="004B381C">
      <w:pPr>
        <w:jc w:val="center"/>
      </w:pPr>
      <w:r>
        <w:rPr>
          <w:noProof/>
        </w:rPr>
        <w:drawing>
          <wp:inline distT="0" distB="0" distL="0" distR="0">
            <wp:extent cx="2949575" cy="1963420"/>
            <wp:effectExtent l="0" t="0" r="3175" b="0"/>
            <wp:docPr id="1" name="Bild 1" descr="Sa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9575" cy="1963420"/>
                    </a:xfrm>
                    <a:prstGeom prst="rect">
                      <a:avLst/>
                    </a:prstGeom>
                    <a:noFill/>
                    <a:ln>
                      <a:noFill/>
                    </a:ln>
                  </pic:spPr>
                </pic:pic>
              </a:graphicData>
            </a:graphic>
          </wp:inline>
        </w:drawing>
      </w:r>
    </w:p>
    <w:p w:rsidR="004B381C" w:rsidRPr="00752753" w:rsidRDefault="004B381C" w:rsidP="004C36BB">
      <w:pPr>
        <w:spacing w:before="240"/>
        <w:jc w:val="center"/>
        <w:rPr>
          <w:sz w:val="20"/>
        </w:rPr>
      </w:pPr>
      <w:r w:rsidRPr="00752753">
        <w:rPr>
          <w:sz w:val="20"/>
        </w:rPr>
        <w:t xml:space="preserve">Sandra </w:t>
      </w:r>
      <w:proofErr w:type="spellStart"/>
      <w:r w:rsidRPr="00752753">
        <w:rPr>
          <w:sz w:val="20"/>
        </w:rPr>
        <w:t>Gleitsmann</w:t>
      </w:r>
      <w:proofErr w:type="spellEnd"/>
    </w:p>
    <w:p w:rsidR="004B381C" w:rsidRPr="00752753" w:rsidRDefault="004B381C" w:rsidP="00B220EA">
      <w:pPr>
        <w:jc w:val="center"/>
        <w:rPr>
          <w:sz w:val="20"/>
        </w:rPr>
      </w:pPr>
      <w:r w:rsidRPr="00752753">
        <w:rPr>
          <w:noProof/>
          <w:sz w:val="20"/>
        </w:rPr>
        <w:t>Forsthausstrasse</w:t>
      </w:r>
      <w:r w:rsidRPr="00752753">
        <w:rPr>
          <w:sz w:val="20"/>
        </w:rPr>
        <w:t xml:space="preserve"> 2</w:t>
      </w:r>
    </w:p>
    <w:p w:rsidR="004B381C" w:rsidRPr="00752753" w:rsidRDefault="004B381C" w:rsidP="00B220EA">
      <w:pPr>
        <w:jc w:val="center"/>
        <w:rPr>
          <w:sz w:val="20"/>
        </w:rPr>
      </w:pPr>
      <w:r w:rsidRPr="00752753">
        <w:rPr>
          <w:sz w:val="20"/>
        </w:rPr>
        <w:t xml:space="preserve">65527 </w:t>
      </w:r>
      <w:r w:rsidRPr="00752753">
        <w:rPr>
          <w:noProof/>
          <w:sz w:val="20"/>
        </w:rPr>
        <w:t>Niedernhausen-Engenhahn</w:t>
      </w:r>
    </w:p>
    <w:p w:rsidR="004B381C" w:rsidRPr="00752753" w:rsidRDefault="004B381C" w:rsidP="00B220EA">
      <w:pPr>
        <w:jc w:val="center"/>
        <w:rPr>
          <w:sz w:val="20"/>
        </w:rPr>
      </w:pPr>
      <w:r w:rsidRPr="00752753">
        <w:rPr>
          <w:sz w:val="20"/>
        </w:rPr>
        <w:t>0</w:t>
      </w:r>
      <w:r w:rsidR="00B07DDC">
        <w:rPr>
          <w:sz w:val="20"/>
        </w:rPr>
        <w:t xml:space="preserve"> </w:t>
      </w:r>
      <w:r w:rsidRPr="00752753">
        <w:rPr>
          <w:sz w:val="20"/>
        </w:rPr>
        <w:t>61</w:t>
      </w:r>
      <w:r w:rsidR="00B07DDC">
        <w:rPr>
          <w:sz w:val="20"/>
        </w:rPr>
        <w:t xml:space="preserve"> </w:t>
      </w:r>
      <w:r w:rsidRPr="00752753">
        <w:rPr>
          <w:sz w:val="20"/>
        </w:rPr>
        <w:t>28 / 247 027</w:t>
      </w:r>
    </w:p>
    <w:p w:rsidR="00752753" w:rsidRPr="00752753" w:rsidRDefault="00752753" w:rsidP="00B220EA">
      <w:pPr>
        <w:jc w:val="center"/>
        <w:rPr>
          <w:sz w:val="20"/>
        </w:rPr>
      </w:pPr>
      <w:r w:rsidRPr="00752753">
        <w:rPr>
          <w:sz w:val="20"/>
        </w:rPr>
        <w:t>www.malkunstwerke.de</w:t>
      </w:r>
    </w:p>
    <w:p w:rsidR="00C8725E" w:rsidRPr="00B220EA" w:rsidRDefault="00FA7D45" w:rsidP="00B220EA">
      <w:pPr>
        <w:jc w:val="center"/>
        <w:rPr>
          <w:b/>
          <w:sz w:val="24"/>
        </w:rPr>
      </w:pPr>
      <w:r>
        <w:br w:type="column"/>
      </w:r>
      <w:r w:rsidR="00C8725E" w:rsidRPr="00B220EA">
        <w:rPr>
          <w:b/>
          <w:sz w:val="24"/>
        </w:rPr>
        <w:lastRenderedPageBreak/>
        <w:t>Warum Gemälde</w:t>
      </w:r>
    </w:p>
    <w:p w:rsidR="00C8725E" w:rsidRDefault="00C8725E" w:rsidP="004E0173">
      <w:pPr>
        <w:spacing w:after="120"/>
      </w:pPr>
    </w:p>
    <w:p w:rsidR="00DF7464" w:rsidRDefault="00401518" w:rsidP="00B220EA">
      <w:pPr>
        <w:jc w:val="center"/>
      </w:pPr>
      <w:r>
        <w:rPr>
          <w:noProof/>
        </w:rPr>
        <w:drawing>
          <wp:inline distT="0" distB="0" distL="0" distR="0">
            <wp:extent cx="3173730" cy="3182620"/>
            <wp:effectExtent l="0" t="0" r="7620" b="0"/>
            <wp:docPr id="2" name="Bild 2" descr="Kollaps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laps4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3730" cy="3182620"/>
                    </a:xfrm>
                    <a:prstGeom prst="rect">
                      <a:avLst/>
                    </a:prstGeom>
                    <a:noFill/>
                    <a:ln>
                      <a:noFill/>
                    </a:ln>
                  </pic:spPr>
                </pic:pic>
              </a:graphicData>
            </a:graphic>
          </wp:inline>
        </w:drawing>
      </w:r>
    </w:p>
    <w:p w:rsidR="00362DF8" w:rsidRDefault="00362DF8" w:rsidP="00501837">
      <w:pPr>
        <w:jc w:val="both"/>
      </w:pPr>
    </w:p>
    <w:p w:rsidR="00FA7D45" w:rsidRDefault="00401518" w:rsidP="006B21E7">
      <w:pPr>
        <w:jc w:val="both"/>
      </w:pPr>
      <w:r>
        <w:rPr>
          <w:noProof/>
        </w:rPr>
        <w:drawing>
          <wp:anchor distT="0" distB="0" distL="114300" distR="114300" simplePos="0" relativeHeight="251656704" behindDoc="1" locked="0" layoutInCell="0" allowOverlap="1">
            <wp:simplePos x="0" y="0"/>
            <wp:positionH relativeFrom="column">
              <wp:posOffset>268605</wp:posOffset>
            </wp:positionH>
            <wp:positionV relativeFrom="paragraph">
              <wp:posOffset>259715</wp:posOffset>
            </wp:positionV>
            <wp:extent cx="2695575" cy="1543050"/>
            <wp:effectExtent l="0" t="0" r="9525" b="0"/>
            <wp:wrapNone/>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lum bright="48000"/>
                      <a:extLst>
                        <a:ext uri="{28A0092B-C50C-407E-A947-70E740481C1C}">
                          <a14:useLocalDpi xmlns:a14="http://schemas.microsoft.com/office/drawing/2010/main" val="0"/>
                        </a:ext>
                      </a:extLst>
                    </a:blip>
                    <a:srcRect/>
                    <a:stretch>
                      <a:fillRect/>
                    </a:stretch>
                  </pic:blipFill>
                  <pic:spPr bwMode="auto">
                    <a:xfrm>
                      <a:off x="0" y="0"/>
                      <a:ext cx="269557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D45" w:rsidRPr="00FA7D45">
        <w:t>Gemälde sind seit jeher ein Ausdruck der Wirklic</w:t>
      </w:r>
      <w:r w:rsidR="00FA7D45" w:rsidRPr="00FA7D45">
        <w:t>h</w:t>
      </w:r>
      <w:r w:rsidR="00FA7D45" w:rsidRPr="00FA7D45">
        <w:t>keit. Aus diesem Verständnis heraus entstehen sie als Abbildungen, aber auch als künstlerische Auslegung der objektiv wahrgenommenen Umgebung. Gerade typische Szenen und Menschen bieten die Grundlage für immer neue Interpretationen durch den Künstler. Er kann dabei durch Auswahl von Techniken, Farben und Anordnung die Wirkung variieren und den B</w:t>
      </w:r>
      <w:r w:rsidR="00FA7D45" w:rsidRPr="00FA7D45">
        <w:t>e</w:t>
      </w:r>
      <w:r w:rsidR="00FA7D45" w:rsidRPr="00FA7D45">
        <w:t>trachter zur Auseinandersetzung mit den Inhalten bewegen.</w:t>
      </w:r>
    </w:p>
    <w:p w:rsidR="00C8725E" w:rsidRPr="00B220EA" w:rsidRDefault="00FA7D45" w:rsidP="00B220EA">
      <w:pPr>
        <w:jc w:val="center"/>
        <w:rPr>
          <w:b/>
          <w:sz w:val="24"/>
        </w:rPr>
      </w:pPr>
      <w:r>
        <w:br w:type="column"/>
      </w:r>
      <w:r w:rsidR="00C8725E" w:rsidRPr="00B220EA">
        <w:rPr>
          <w:b/>
          <w:sz w:val="24"/>
        </w:rPr>
        <w:lastRenderedPageBreak/>
        <w:t>M</w:t>
      </w:r>
      <w:r w:rsidR="00A7442F">
        <w:rPr>
          <w:b/>
          <w:sz w:val="24"/>
        </w:rPr>
        <w:t>alerische</w:t>
      </w:r>
      <w:r w:rsidR="00C8725E" w:rsidRPr="00B220EA">
        <w:rPr>
          <w:b/>
          <w:sz w:val="24"/>
        </w:rPr>
        <w:t xml:space="preserve"> Schwerpunkte</w:t>
      </w:r>
    </w:p>
    <w:p w:rsidR="00C8725E" w:rsidRDefault="00C8725E" w:rsidP="00752753"/>
    <w:p w:rsidR="004B381C" w:rsidRDefault="004B381C" w:rsidP="006B21E7">
      <w:pPr>
        <w:jc w:val="both"/>
      </w:pPr>
      <w:r w:rsidRPr="00FA7D45">
        <w:t>Besonderen Wert leg</w:t>
      </w:r>
      <w:r>
        <w:t>e</w:t>
      </w:r>
      <w:r w:rsidRPr="00FA7D45">
        <w:t xml:space="preserve"> </w:t>
      </w:r>
      <w:r>
        <w:t>ich bei allen meinen Arbeiten</w:t>
      </w:r>
      <w:r w:rsidRPr="00FA7D45">
        <w:t xml:space="preserve"> auf die Präzision. </w:t>
      </w:r>
      <w:r w:rsidR="00401518">
        <w:t>D</w:t>
      </w:r>
      <w:r>
        <w:t xml:space="preserve">er Detailreichtum und die filigrane Transparenz der Lasurtechnik geben meinen Bildern die </w:t>
      </w:r>
      <w:r w:rsidR="00401518">
        <w:t xml:space="preserve">von mir geforderte </w:t>
      </w:r>
      <w:r>
        <w:t>Authentizität</w:t>
      </w:r>
      <w:r w:rsidR="00401518">
        <w:t>.</w:t>
      </w:r>
    </w:p>
    <w:p w:rsidR="009927C4" w:rsidRDefault="009927C4" w:rsidP="006B21E7">
      <w:pPr>
        <w:jc w:val="both"/>
      </w:pPr>
      <w:r>
        <w:t>Unabhängig vom Medium, der Technik oder dem Inhalt sind Ausdrucksstärke, Emotionalität und Dr</w:t>
      </w:r>
      <w:r>
        <w:t>a</w:t>
      </w:r>
      <w:r>
        <w:t>maturgie wichtige Maßstäbe meiner Arbeiten.</w:t>
      </w:r>
    </w:p>
    <w:p w:rsidR="00C8725E" w:rsidRDefault="00B069EC" w:rsidP="004B381C">
      <w:pPr>
        <w:jc w:val="both"/>
      </w:pPr>
      <w:r>
        <w:t>Stets im Fokus steht für mich die Seele des Me</w:t>
      </w:r>
      <w:r>
        <w:t>n</w:t>
      </w:r>
      <w:r>
        <w:t>schen, die ich durch die Malerei herausarbeiten möchte.</w:t>
      </w:r>
    </w:p>
    <w:p w:rsidR="00401518" w:rsidRDefault="00401518" w:rsidP="004B381C">
      <w:pPr>
        <w:jc w:val="both"/>
      </w:pPr>
    </w:p>
    <w:p w:rsidR="004B381C" w:rsidRDefault="00401518" w:rsidP="00B07DDC">
      <w:pPr>
        <w:jc w:val="center"/>
      </w:pPr>
      <w:r>
        <w:rPr>
          <w:noProof/>
        </w:rPr>
        <w:drawing>
          <wp:inline distT="0" distB="0" distL="0" distR="0">
            <wp:extent cx="2483485" cy="3083560"/>
            <wp:effectExtent l="0" t="0" r="0" b="2540"/>
            <wp:docPr id="3" name="Bild 3" descr="1_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Einst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3485" cy="3083560"/>
                    </a:xfrm>
                    <a:prstGeom prst="rect">
                      <a:avLst/>
                    </a:prstGeom>
                    <a:noFill/>
                    <a:ln>
                      <a:noFill/>
                    </a:ln>
                  </pic:spPr>
                </pic:pic>
              </a:graphicData>
            </a:graphic>
          </wp:inline>
        </w:drawing>
      </w:r>
    </w:p>
    <w:p w:rsidR="0031186F" w:rsidRPr="00E745FB" w:rsidRDefault="004B381C" w:rsidP="00E745FB">
      <w:pPr>
        <w:jc w:val="center"/>
        <w:rPr>
          <w:b/>
        </w:rPr>
      </w:pPr>
      <w:r>
        <w:br w:type="column"/>
      </w:r>
      <w:r w:rsidR="0031186F" w:rsidRPr="00E745FB">
        <w:rPr>
          <w:b/>
        </w:rPr>
        <w:lastRenderedPageBreak/>
        <w:t>Die Inhalte</w:t>
      </w:r>
    </w:p>
    <w:p w:rsidR="0031186F" w:rsidRDefault="0031186F" w:rsidP="0031186F"/>
    <w:p w:rsidR="006A64D9" w:rsidRDefault="004B381C" w:rsidP="006B21E7">
      <w:pPr>
        <w:jc w:val="both"/>
      </w:pPr>
      <w:r w:rsidRPr="00FA7D45">
        <w:t>Als K</w:t>
      </w:r>
      <w:r>
        <w:t xml:space="preserve">ünstlerin fühle ich mich </w:t>
      </w:r>
      <w:r w:rsidRPr="00FA7D45">
        <w:t>besonders dem Port</w:t>
      </w:r>
      <w:r>
        <w:t>rait verpflichtet.</w:t>
      </w:r>
      <w:r w:rsidR="006A64D9">
        <w:t xml:space="preserve"> </w:t>
      </w:r>
      <w:r w:rsidR="006A64D9" w:rsidRPr="00FA7D45">
        <w:t xml:space="preserve">Neben eigenen Werken orientieren sich die Motive an klassischen Malern wie Michelangelo, </w:t>
      </w:r>
      <w:r w:rsidR="00B92217">
        <w:t>Rembrandt</w:t>
      </w:r>
      <w:r w:rsidR="006A64D9" w:rsidRPr="00FA7D45">
        <w:t xml:space="preserve"> oder D</w:t>
      </w:r>
      <w:r w:rsidR="006A64D9">
        <w:t>ürer</w:t>
      </w:r>
      <w:r w:rsidR="006A64D9" w:rsidRPr="00FA7D45">
        <w:t>.</w:t>
      </w:r>
    </w:p>
    <w:p w:rsidR="004B381C" w:rsidRDefault="004B381C" w:rsidP="00752753"/>
    <w:p w:rsidR="004B381C" w:rsidRDefault="00401518" w:rsidP="004B381C">
      <w:pPr>
        <w:spacing w:before="120"/>
        <w:jc w:val="center"/>
      </w:pPr>
      <w:r>
        <w:rPr>
          <w:noProof/>
        </w:rPr>
        <w:drawing>
          <wp:inline distT="0" distB="0" distL="0" distR="0">
            <wp:extent cx="3039110" cy="2456180"/>
            <wp:effectExtent l="0" t="0" r="8890" b="1270"/>
            <wp:docPr id="4" name="Bild 4" descr="0_Lafont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_Lafonta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9110" cy="2456180"/>
                    </a:xfrm>
                    <a:prstGeom prst="rect">
                      <a:avLst/>
                    </a:prstGeom>
                    <a:noFill/>
                    <a:ln>
                      <a:noFill/>
                    </a:ln>
                  </pic:spPr>
                </pic:pic>
              </a:graphicData>
            </a:graphic>
          </wp:inline>
        </w:drawing>
      </w:r>
    </w:p>
    <w:p w:rsidR="00752753" w:rsidRDefault="00752753" w:rsidP="0083174E"/>
    <w:p w:rsidR="00564CC3" w:rsidRDefault="00401518" w:rsidP="006B21E7">
      <w:pPr>
        <w:jc w:val="both"/>
      </w:pPr>
      <w:r>
        <w:rPr>
          <w:noProof/>
        </w:rPr>
        <w:drawing>
          <wp:anchor distT="0" distB="0" distL="114300" distR="114300" simplePos="0" relativeHeight="251655680" behindDoc="1" locked="0" layoutInCell="0" allowOverlap="1">
            <wp:simplePos x="0" y="0"/>
            <wp:positionH relativeFrom="column">
              <wp:posOffset>731520</wp:posOffset>
            </wp:positionH>
            <wp:positionV relativeFrom="paragraph">
              <wp:posOffset>45085</wp:posOffset>
            </wp:positionV>
            <wp:extent cx="1939290" cy="2340610"/>
            <wp:effectExtent l="0" t="0" r="3810" b="2540"/>
            <wp:wrapNone/>
            <wp:docPr id="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lum bright="50000"/>
                      <a:extLst>
                        <a:ext uri="{28A0092B-C50C-407E-A947-70E740481C1C}">
                          <a14:useLocalDpi xmlns:a14="http://schemas.microsoft.com/office/drawing/2010/main" val="0"/>
                        </a:ext>
                      </a:extLst>
                    </a:blip>
                    <a:srcRect/>
                    <a:stretch>
                      <a:fillRect/>
                    </a:stretch>
                  </pic:blipFill>
                  <pic:spPr bwMode="auto">
                    <a:xfrm>
                      <a:off x="0" y="0"/>
                      <a:ext cx="1939290" cy="234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CC3">
        <w:t>E</w:t>
      </w:r>
      <w:r w:rsidR="00564CC3" w:rsidRPr="00FA7D45">
        <w:t>in besondere</w:t>
      </w:r>
      <w:r w:rsidR="00C8725E">
        <w:t>s</w:t>
      </w:r>
      <w:r w:rsidR="00564CC3" w:rsidRPr="00FA7D45">
        <w:t xml:space="preserve"> </w:t>
      </w:r>
      <w:r w:rsidR="00C8725E">
        <w:t xml:space="preserve">Anliegen ist mir das </w:t>
      </w:r>
      <w:r w:rsidR="00564CC3" w:rsidRPr="00FA7D45">
        <w:t>Nachempfinden der künstleri</w:t>
      </w:r>
      <w:r w:rsidR="00564CC3">
        <w:t>schen Perfektion alter Meister.</w:t>
      </w:r>
    </w:p>
    <w:p w:rsidR="00564CC3" w:rsidRDefault="00564CC3" w:rsidP="006B21E7">
      <w:pPr>
        <w:jc w:val="both"/>
      </w:pPr>
      <w:r>
        <w:t xml:space="preserve">Dabei übertrage ich deren Kenntnisse und Vorgehen </w:t>
      </w:r>
      <w:r w:rsidR="00D746B3">
        <w:t>auf</w:t>
      </w:r>
      <w:r>
        <w:t xml:space="preserve"> die Möglichkeiten, die sich mit den heutigen Materialien bieten.</w:t>
      </w:r>
    </w:p>
    <w:p w:rsidR="00564CC3" w:rsidRDefault="00C1591D" w:rsidP="006B21E7">
      <w:pPr>
        <w:jc w:val="both"/>
      </w:pPr>
      <w:r>
        <w:t xml:space="preserve">Neben dem </w:t>
      </w:r>
      <w:r w:rsidR="00564CC3">
        <w:t>Verständnis vom Bildaufbau</w:t>
      </w:r>
      <w:r>
        <w:t xml:space="preserve"> gibt insb</w:t>
      </w:r>
      <w:r>
        <w:t>e</w:t>
      </w:r>
      <w:r>
        <w:t xml:space="preserve">sondere </w:t>
      </w:r>
      <w:r w:rsidR="00564CC3">
        <w:t>die</w:t>
      </w:r>
      <w:r w:rsidR="00564CC3" w:rsidRPr="00FA7D45">
        <w:t xml:space="preserve"> Farb</w:t>
      </w:r>
      <w:r>
        <w:t>aus</w:t>
      </w:r>
      <w:r w:rsidR="00564CC3" w:rsidRPr="00FA7D45">
        <w:t xml:space="preserve">wahl </w:t>
      </w:r>
      <w:r>
        <w:t xml:space="preserve">den Bildern </w:t>
      </w:r>
      <w:r w:rsidR="00564CC3" w:rsidRPr="00FA7D45">
        <w:t xml:space="preserve">erst die </w:t>
      </w:r>
      <w:r>
        <w:t>en</w:t>
      </w:r>
      <w:r>
        <w:t>t</w:t>
      </w:r>
      <w:r>
        <w:t xml:space="preserve">sprechende </w:t>
      </w:r>
      <w:proofErr w:type="spellStart"/>
      <w:r w:rsidR="00401518">
        <w:t>Brillianz</w:t>
      </w:r>
      <w:proofErr w:type="spellEnd"/>
      <w:r>
        <w:t>.</w:t>
      </w:r>
    </w:p>
    <w:p w:rsidR="00C1591D" w:rsidRDefault="00C1591D" w:rsidP="006B21E7">
      <w:pPr>
        <w:jc w:val="both"/>
      </w:pPr>
      <w:r>
        <w:t>Schließlich verleiht die geschickte Wahl der individ</w:t>
      </w:r>
      <w:r>
        <w:t>u</w:t>
      </w:r>
      <w:r>
        <w:t>ellen Technik dem Werk seinen Ausdruck und seine Einmaligkeit.</w:t>
      </w:r>
    </w:p>
    <w:p w:rsidR="0031186F" w:rsidRPr="00E745FB" w:rsidRDefault="00401518" w:rsidP="00E745FB">
      <w:pPr>
        <w:jc w:val="center"/>
        <w:rPr>
          <w:b/>
        </w:rPr>
      </w:pPr>
      <w:r>
        <w:rPr>
          <w:noProof/>
        </w:rPr>
        <w:drawing>
          <wp:anchor distT="0" distB="0" distL="114300" distR="114300" simplePos="0" relativeHeight="251659776" behindDoc="1" locked="0" layoutInCell="0" allowOverlap="1">
            <wp:simplePos x="0" y="0"/>
            <wp:positionH relativeFrom="column">
              <wp:posOffset>3983355</wp:posOffset>
            </wp:positionH>
            <wp:positionV relativeFrom="paragraph">
              <wp:posOffset>-6229350</wp:posOffset>
            </wp:positionV>
            <wp:extent cx="2124075" cy="1524000"/>
            <wp:effectExtent l="0" t="0" r="9525"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a:off x="0" y="0"/>
                      <a:ext cx="2124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753">
        <w:br w:type="column"/>
      </w:r>
      <w:r w:rsidR="0031186F" w:rsidRPr="00E745FB">
        <w:rPr>
          <w:b/>
        </w:rPr>
        <w:lastRenderedPageBreak/>
        <w:t>D</w:t>
      </w:r>
      <w:r w:rsidR="0091229D">
        <w:rPr>
          <w:b/>
        </w:rPr>
        <w:t>ie Techniken</w:t>
      </w:r>
    </w:p>
    <w:p w:rsidR="0031186F" w:rsidRDefault="0031186F" w:rsidP="0031186F"/>
    <w:p w:rsidR="00F95BE6" w:rsidRDefault="0091229D" w:rsidP="006B21E7">
      <w:pPr>
        <w:jc w:val="both"/>
      </w:pPr>
      <w:r>
        <w:t>Meinen künstlerischen Ausdruck realisiere ich mit verschiedenen Techniken. Farbstifte und Zeichnu</w:t>
      </w:r>
      <w:r>
        <w:t>n</w:t>
      </w:r>
      <w:r>
        <w:t xml:space="preserve">gen ermöglichen mir, die Konzentration auf Formen und </w:t>
      </w:r>
      <w:r w:rsidR="00F95BE6">
        <w:t>Schattierungen zu lenken.</w:t>
      </w:r>
    </w:p>
    <w:p w:rsidR="0091229D" w:rsidRDefault="0091229D" w:rsidP="006B21E7">
      <w:pPr>
        <w:jc w:val="both"/>
      </w:pPr>
      <w:r>
        <w:t>Bei Hinzunahme von Farbelementen für ölbasie</w:t>
      </w:r>
      <w:r w:rsidR="00F95BE6">
        <w:t>rte Werke erreiche ich mit aufwändiger Lasurtechnik die gewünschte Tiefe und Emotionalität der Dars</w:t>
      </w:r>
      <w:bookmarkStart w:id="0" w:name="_GoBack"/>
      <w:bookmarkEnd w:id="0"/>
      <w:r w:rsidR="00F95BE6">
        <w:t>tellung.</w:t>
      </w:r>
    </w:p>
    <w:p w:rsidR="0031186F" w:rsidRDefault="00F95BE6" w:rsidP="006B21E7">
      <w:pPr>
        <w:jc w:val="both"/>
      </w:pPr>
      <w:r>
        <w:t>Durch Kombination der Schichtmalerei mit Eleme</w:t>
      </w:r>
      <w:r>
        <w:t>n</w:t>
      </w:r>
      <w:r>
        <w:t>ten moderner Abstraktion schließlich ist durch Ve</w:t>
      </w:r>
      <w:r>
        <w:t>r</w:t>
      </w:r>
      <w:r>
        <w:t>fremdung der Aufbau dramaturgischer Spannung möglich</w:t>
      </w:r>
      <w:r w:rsidR="0031186F">
        <w:t>.</w:t>
      </w:r>
    </w:p>
    <w:p w:rsidR="006A64D9" w:rsidRDefault="006A64D9" w:rsidP="00564CC3"/>
    <w:p w:rsidR="004B381C" w:rsidRDefault="00401518" w:rsidP="004B381C">
      <w:pPr>
        <w:jc w:val="center"/>
      </w:pPr>
      <w:r>
        <w:rPr>
          <w:noProof/>
        </w:rPr>
        <w:drawing>
          <wp:inline distT="0" distB="0" distL="0" distR="0">
            <wp:extent cx="2907323" cy="3485577"/>
            <wp:effectExtent l="0" t="0" r="7620" b="635"/>
            <wp:docPr id="7" name="Bild 7" descr="U:\Sandra\www\Flyer\0_Peac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andra\www\Flyer\0_Peacoc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27" t="2189" r="2517" b="2844"/>
                    <a:stretch/>
                  </pic:blipFill>
                  <pic:spPr bwMode="auto">
                    <a:xfrm>
                      <a:off x="0" y="0"/>
                      <a:ext cx="2911830" cy="3490980"/>
                    </a:xfrm>
                    <a:prstGeom prst="rect">
                      <a:avLst/>
                    </a:prstGeom>
                    <a:noFill/>
                    <a:ln>
                      <a:noFill/>
                    </a:ln>
                    <a:extLst>
                      <a:ext uri="{53640926-AAD7-44D8-BBD7-CCE9431645EC}">
                        <a14:shadowObscured xmlns:a14="http://schemas.microsoft.com/office/drawing/2010/main"/>
                      </a:ext>
                    </a:extLst>
                  </pic:spPr>
                </pic:pic>
              </a:graphicData>
            </a:graphic>
          </wp:inline>
        </w:drawing>
      </w:r>
    </w:p>
    <w:p w:rsidR="004B381C" w:rsidRPr="00936009" w:rsidRDefault="004B381C" w:rsidP="0083174E">
      <w:pPr>
        <w:spacing w:before="240"/>
        <w:jc w:val="center"/>
        <w:rPr>
          <w:rFonts w:ascii="Informal Roman" w:hAnsi="Informal Roman"/>
          <w:b/>
          <w:sz w:val="52"/>
          <w:szCs w:val="52"/>
        </w:rPr>
      </w:pPr>
      <w:r>
        <w:rPr>
          <w:rFonts w:ascii="Informal Roman" w:hAnsi="Informal Roman"/>
          <w:b/>
          <w:sz w:val="52"/>
          <w:szCs w:val="52"/>
        </w:rPr>
        <w:br w:type="column"/>
      </w:r>
      <w:r w:rsidR="00401518">
        <w:rPr>
          <w:noProof/>
        </w:rPr>
        <w:lastRenderedPageBreak/>
        <w:drawing>
          <wp:anchor distT="0" distB="0" distL="114300" distR="114300" simplePos="0" relativeHeight="251657728" behindDoc="1" locked="0" layoutInCell="0" allowOverlap="1">
            <wp:simplePos x="0" y="0"/>
            <wp:positionH relativeFrom="column">
              <wp:posOffset>3771900</wp:posOffset>
            </wp:positionH>
            <wp:positionV relativeFrom="paragraph">
              <wp:posOffset>-5948045</wp:posOffset>
            </wp:positionV>
            <wp:extent cx="2124075" cy="1524000"/>
            <wp:effectExtent l="0" t="0" r="9525"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lum bright="10000"/>
                      <a:extLst>
                        <a:ext uri="{28A0092B-C50C-407E-A947-70E740481C1C}">
                          <a14:useLocalDpi xmlns:a14="http://schemas.microsoft.com/office/drawing/2010/main" val="0"/>
                        </a:ext>
                      </a:extLst>
                    </a:blip>
                    <a:srcRect/>
                    <a:stretch>
                      <a:fillRect/>
                    </a:stretch>
                  </pic:blipFill>
                  <pic:spPr bwMode="auto">
                    <a:xfrm>
                      <a:off x="0" y="0"/>
                      <a:ext cx="2124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6009">
        <w:rPr>
          <w:rFonts w:ascii="Informal Roman" w:hAnsi="Informal Roman"/>
          <w:b/>
          <w:sz w:val="52"/>
          <w:szCs w:val="52"/>
        </w:rPr>
        <w:t xml:space="preserve">Sandra </w:t>
      </w:r>
      <w:proofErr w:type="spellStart"/>
      <w:r w:rsidRPr="00936009">
        <w:rPr>
          <w:rFonts w:ascii="Informal Roman" w:hAnsi="Informal Roman"/>
          <w:b/>
          <w:sz w:val="52"/>
          <w:szCs w:val="52"/>
        </w:rPr>
        <w:t>Gleitsmann</w:t>
      </w:r>
      <w:proofErr w:type="spellEnd"/>
    </w:p>
    <w:p w:rsidR="004B381C" w:rsidRDefault="004B381C" w:rsidP="004B381C"/>
    <w:p w:rsidR="004B381C" w:rsidRDefault="00401518" w:rsidP="00E745FB">
      <w:pPr>
        <w:jc w:val="center"/>
      </w:pPr>
      <w:r>
        <w:rPr>
          <w:noProof/>
        </w:rPr>
        <w:drawing>
          <wp:inline distT="0" distB="0" distL="0" distR="0">
            <wp:extent cx="3048000" cy="4312285"/>
            <wp:effectExtent l="0" t="0" r="0" b="0"/>
            <wp:docPr id="6" name="Bild 6" descr="0_Hä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_Hän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4312285"/>
                    </a:xfrm>
                    <a:prstGeom prst="rect">
                      <a:avLst/>
                    </a:prstGeom>
                    <a:noFill/>
                    <a:ln>
                      <a:noFill/>
                    </a:ln>
                  </pic:spPr>
                </pic:pic>
              </a:graphicData>
            </a:graphic>
          </wp:inline>
        </w:drawing>
      </w:r>
    </w:p>
    <w:p w:rsidR="004B381C" w:rsidRDefault="004B381C" w:rsidP="004B381C">
      <w:pPr>
        <w:jc w:val="center"/>
        <w:rPr>
          <w:rFonts w:ascii="Informal Roman" w:hAnsi="Informal Roman"/>
          <w:b/>
          <w:sz w:val="52"/>
          <w:szCs w:val="52"/>
        </w:rPr>
      </w:pPr>
      <w:r w:rsidRPr="00936009">
        <w:rPr>
          <w:rFonts w:ascii="Informal Roman" w:hAnsi="Informal Roman"/>
          <w:b/>
          <w:sz w:val="52"/>
          <w:szCs w:val="52"/>
        </w:rPr>
        <w:t>Öl</w:t>
      </w:r>
      <w:r w:rsidR="004C36BB">
        <w:rPr>
          <w:rFonts w:ascii="Informal Roman" w:hAnsi="Informal Roman"/>
          <w:b/>
          <w:sz w:val="52"/>
          <w:szCs w:val="52"/>
        </w:rPr>
        <w:t>gemälde</w:t>
      </w:r>
    </w:p>
    <w:p w:rsidR="004B381C" w:rsidRDefault="004C36BB" w:rsidP="004B381C">
      <w:pPr>
        <w:jc w:val="center"/>
        <w:rPr>
          <w:rFonts w:ascii="Informal Roman" w:hAnsi="Informal Roman"/>
          <w:b/>
          <w:sz w:val="52"/>
          <w:szCs w:val="52"/>
        </w:rPr>
      </w:pPr>
      <w:r>
        <w:rPr>
          <w:rFonts w:ascii="Informal Roman" w:hAnsi="Informal Roman"/>
          <w:b/>
          <w:sz w:val="52"/>
          <w:szCs w:val="52"/>
        </w:rPr>
        <w:t>und</w:t>
      </w:r>
    </w:p>
    <w:p w:rsidR="004B381C" w:rsidRPr="00936009" w:rsidRDefault="004C36BB" w:rsidP="004B381C">
      <w:pPr>
        <w:jc w:val="center"/>
        <w:rPr>
          <w:rFonts w:ascii="Informal Roman" w:hAnsi="Informal Roman"/>
          <w:b/>
          <w:sz w:val="52"/>
          <w:szCs w:val="52"/>
        </w:rPr>
      </w:pPr>
      <w:r>
        <w:rPr>
          <w:rFonts w:ascii="Informal Roman" w:hAnsi="Informal Roman"/>
          <w:b/>
          <w:sz w:val="52"/>
          <w:szCs w:val="52"/>
        </w:rPr>
        <w:t>Zeichnungen</w:t>
      </w:r>
    </w:p>
    <w:sectPr w:rsidR="004B381C" w:rsidRPr="00936009" w:rsidSect="00052933">
      <w:pgSz w:w="16838" w:h="11906" w:orient="landscape" w:code="9"/>
      <w:pgMar w:top="720" w:right="284" w:bottom="902" w:left="284" w:header="709" w:footer="709" w:gutter="0"/>
      <w:cols w:num="3" w:space="62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utiger 45 Light">
    <w:panose1 w:val="02000403040000020004"/>
    <w:charset w:val="00"/>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Frutiger 47LightCn">
    <w:panose1 w:val="020004060300000200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FB"/>
    <w:rsid w:val="00024A5C"/>
    <w:rsid w:val="000370FA"/>
    <w:rsid w:val="00052933"/>
    <w:rsid w:val="000B3C80"/>
    <w:rsid w:val="0013213C"/>
    <w:rsid w:val="001C1C4F"/>
    <w:rsid w:val="001E0792"/>
    <w:rsid w:val="00220566"/>
    <w:rsid w:val="002611A8"/>
    <w:rsid w:val="002674E3"/>
    <w:rsid w:val="00292048"/>
    <w:rsid w:val="002C3E02"/>
    <w:rsid w:val="0031186F"/>
    <w:rsid w:val="00324388"/>
    <w:rsid w:val="00343641"/>
    <w:rsid w:val="0034778D"/>
    <w:rsid w:val="00362DF8"/>
    <w:rsid w:val="003F7D1B"/>
    <w:rsid w:val="00401518"/>
    <w:rsid w:val="004646D9"/>
    <w:rsid w:val="004B381C"/>
    <w:rsid w:val="004C36BB"/>
    <w:rsid w:val="004C7B5F"/>
    <w:rsid w:val="004E0173"/>
    <w:rsid w:val="00501837"/>
    <w:rsid w:val="005276A2"/>
    <w:rsid w:val="00564CC3"/>
    <w:rsid w:val="00695B96"/>
    <w:rsid w:val="006A64D9"/>
    <w:rsid w:val="006B21E7"/>
    <w:rsid w:val="00702A1B"/>
    <w:rsid w:val="00746784"/>
    <w:rsid w:val="00752753"/>
    <w:rsid w:val="007718FB"/>
    <w:rsid w:val="00792402"/>
    <w:rsid w:val="0083174E"/>
    <w:rsid w:val="00877DC6"/>
    <w:rsid w:val="00881909"/>
    <w:rsid w:val="00897299"/>
    <w:rsid w:val="008C30A9"/>
    <w:rsid w:val="0091229D"/>
    <w:rsid w:val="00936009"/>
    <w:rsid w:val="009927C4"/>
    <w:rsid w:val="0099786E"/>
    <w:rsid w:val="00A17DAF"/>
    <w:rsid w:val="00A2503C"/>
    <w:rsid w:val="00A7442F"/>
    <w:rsid w:val="00B069EC"/>
    <w:rsid w:val="00B07DDC"/>
    <w:rsid w:val="00B220EA"/>
    <w:rsid w:val="00B30550"/>
    <w:rsid w:val="00B92217"/>
    <w:rsid w:val="00C1591D"/>
    <w:rsid w:val="00C779B5"/>
    <w:rsid w:val="00C8725E"/>
    <w:rsid w:val="00CF20E3"/>
    <w:rsid w:val="00D746B3"/>
    <w:rsid w:val="00DC7838"/>
    <w:rsid w:val="00DD6352"/>
    <w:rsid w:val="00DF7464"/>
    <w:rsid w:val="00E379B9"/>
    <w:rsid w:val="00E745FB"/>
    <w:rsid w:val="00F54135"/>
    <w:rsid w:val="00F95BE6"/>
    <w:rsid w:val="00FA7D45"/>
    <w:rsid w:val="00FD79F7"/>
    <w:rsid w:val="00FE4F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779B5"/>
    <w:pPr>
      <w:spacing w:line="320" w:lineRule="atLeast"/>
    </w:pPr>
    <w:rPr>
      <w:rFonts w:ascii="Frutiger 45 Light" w:hAnsi="Frutiger 45 Light"/>
      <w:sz w:val="22"/>
      <w:szCs w:val="24"/>
    </w:rPr>
  </w:style>
  <w:style w:type="paragraph" w:styleId="berschrift1">
    <w:name w:val="heading 1"/>
    <w:basedOn w:val="Standard"/>
    <w:next w:val="Standard"/>
    <w:qFormat/>
    <w:rsid w:val="00C779B5"/>
    <w:pPr>
      <w:keepNext/>
      <w:spacing w:before="240" w:after="60"/>
      <w:outlineLvl w:val="0"/>
    </w:pPr>
    <w:rPr>
      <w:rFonts w:cs="Arial"/>
      <w:b/>
      <w:bCs/>
      <w:kern w:val="32"/>
      <w:sz w:val="30"/>
      <w:szCs w:val="32"/>
    </w:rPr>
  </w:style>
  <w:style w:type="paragraph" w:styleId="berschrift2">
    <w:name w:val="heading 2"/>
    <w:basedOn w:val="Standard"/>
    <w:next w:val="Standard"/>
    <w:qFormat/>
    <w:rsid w:val="00C779B5"/>
    <w:pPr>
      <w:keepNext/>
      <w:outlineLvl w:val="1"/>
    </w:pPr>
    <w:rPr>
      <w:rFonts w:ascii="Frutiger 47LightCn" w:hAnsi="Frutiger 47LightCn" w:cs="Arial"/>
      <w:b/>
      <w:bCs/>
      <w:i/>
      <w:iCs/>
      <w:sz w:val="30"/>
      <w:szCs w:val="28"/>
    </w:rPr>
  </w:style>
  <w:style w:type="paragraph" w:styleId="berschrift3">
    <w:name w:val="heading 3"/>
    <w:basedOn w:val="Standard"/>
    <w:next w:val="Standard"/>
    <w:qFormat/>
    <w:rsid w:val="00C779B5"/>
    <w:pPr>
      <w:keepNext/>
      <w:outlineLvl w:val="2"/>
    </w:pPr>
    <w:rPr>
      <w:rFonts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B069E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B069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779B5"/>
    <w:pPr>
      <w:spacing w:line="320" w:lineRule="atLeast"/>
    </w:pPr>
    <w:rPr>
      <w:rFonts w:ascii="Frutiger 45 Light" w:hAnsi="Frutiger 45 Light"/>
      <w:sz w:val="22"/>
      <w:szCs w:val="24"/>
    </w:rPr>
  </w:style>
  <w:style w:type="paragraph" w:styleId="berschrift1">
    <w:name w:val="heading 1"/>
    <w:basedOn w:val="Standard"/>
    <w:next w:val="Standard"/>
    <w:qFormat/>
    <w:rsid w:val="00C779B5"/>
    <w:pPr>
      <w:keepNext/>
      <w:spacing w:before="240" w:after="60"/>
      <w:outlineLvl w:val="0"/>
    </w:pPr>
    <w:rPr>
      <w:rFonts w:cs="Arial"/>
      <w:b/>
      <w:bCs/>
      <w:kern w:val="32"/>
      <w:sz w:val="30"/>
      <w:szCs w:val="32"/>
    </w:rPr>
  </w:style>
  <w:style w:type="paragraph" w:styleId="berschrift2">
    <w:name w:val="heading 2"/>
    <w:basedOn w:val="Standard"/>
    <w:next w:val="Standard"/>
    <w:qFormat/>
    <w:rsid w:val="00C779B5"/>
    <w:pPr>
      <w:keepNext/>
      <w:outlineLvl w:val="1"/>
    </w:pPr>
    <w:rPr>
      <w:rFonts w:ascii="Frutiger 47LightCn" w:hAnsi="Frutiger 47LightCn" w:cs="Arial"/>
      <w:b/>
      <w:bCs/>
      <w:i/>
      <w:iCs/>
      <w:sz w:val="30"/>
      <w:szCs w:val="28"/>
    </w:rPr>
  </w:style>
  <w:style w:type="paragraph" w:styleId="berschrift3">
    <w:name w:val="heading 3"/>
    <w:basedOn w:val="Standard"/>
    <w:next w:val="Standard"/>
    <w:qFormat/>
    <w:rsid w:val="00C779B5"/>
    <w:pPr>
      <w:keepNext/>
      <w:outlineLvl w:val="2"/>
    </w:pPr>
    <w:rPr>
      <w:rFonts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B069E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B069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2395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Sandra Gleitsmann</vt:lpstr>
    </vt:vector>
  </TitlesOfParts>
  <Company>DZ BANK AG</Company>
  <LinksUpToDate>false</LinksUpToDate>
  <CharactersWithSpaces>2746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Sandra Gleitsmann</dc:title>
  <dc:creator>xn05842</dc:creator>
  <cp:lastModifiedBy>xn05842</cp:lastModifiedBy>
  <cp:revision>4</cp:revision>
  <cp:lastPrinted>2011-09-30T06:55:00Z</cp:lastPrinted>
  <dcterms:created xsi:type="dcterms:W3CDTF">2016-08-21T19:47:00Z</dcterms:created>
  <dcterms:modified xsi:type="dcterms:W3CDTF">2016-08-29T08:22:00Z</dcterms:modified>
</cp:coreProperties>
</file>